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28" w:rsidRPr="002B463F" w:rsidRDefault="001755B7" w:rsidP="00AF495D">
      <w:pPr>
        <w:spacing w:before="100" w:beforeAutospacing="1"/>
        <w:ind w:left="-567" w:right="-1"/>
        <w:jc w:val="right"/>
        <w:rPr>
          <w:rFonts w:ascii="Titillium Up" w:hAnsi="Titillium Up" w:cs="Arial"/>
        </w:rPr>
      </w:pPr>
      <w:r w:rsidRPr="002B463F">
        <w:rPr>
          <w:rFonts w:ascii="Titillium Up" w:hAnsi="Titillium Up" w:cs="Arial"/>
        </w:rPr>
        <w:t xml:space="preserve">MVGYOSZ </w:t>
      </w:r>
      <w:proofErr w:type="spellStart"/>
      <w:r w:rsidRPr="002B463F">
        <w:rPr>
          <w:rFonts w:ascii="Titillium Up" w:hAnsi="Titillium Up" w:cs="Arial"/>
        </w:rPr>
        <w:t>ikt</w:t>
      </w:r>
      <w:proofErr w:type="spellEnd"/>
      <w:r w:rsidRPr="002B463F">
        <w:rPr>
          <w:rFonts w:ascii="Titillium Up" w:hAnsi="Titillium Up" w:cs="Arial"/>
        </w:rPr>
        <w:t>. szám:</w:t>
      </w:r>
      <w:r w:rsidR="00763610">
        <w:rPr>
          <w:rFonts w:ascii="Titillium Up" w:hAnsi="Titillium Up" w:cs="Arial"/>
        </w:rPr>
        <w:t>________</w:t>
      </w:r>
    </w:p>
    <w:p w:rsidR="00812373" w:rsidRDefault="001755B7" w:rsidP="00D955CC">
      <w:pPr>
        <w:ind w:left="-567" w:right="-1"/>
        <w:jc w:val="right"/>
        <w:rPr>
          <w:rFonts w:ascii="Titillium Up" w:hAnsi="Titillium Up" w:cs="Arial"/>
        </w:rPr>
      </w:pPr>
      <w:r w:rsidRPr="002B463F">
        <w:rPr>
          <w:rFonts w:ascii="Titillium Up" w:hAnsi="Titillium Up" w:cs="Arial"/>
        </w:rPr>
        <w:t xml:space="preserve">VKK </w:t>
      </w:r>
      <w:proofErr w:type="spellStart"/>
      <w:r w:rsidRPr="002B463F">
        <w:rPr>
          <w:rFonts w:ascii="Titillium Up" w:hAnsi="Titillium Up" w:cs="Arial"/>
        </w:rPr>
        <w:t>ikt</w:t>
      </w:r>
      <w:proofErr w:type="spellEnd"/>
      <w:r w:rsidRPr="002B463F">
        <w:rPr>
          <w:rFonts w:ascii="Titillium Up" w:hAnsi="Titillium Up" w:cs="Arial"/>
        </w:rPr>
        <w:t>. szám:</w:t>
      </w:r>
      <w:r w:rsidR="00FD25A1">
        <w:rPr>
          <w:rFonts w:ascii="Titillium Up" w:hAnsi="Titillium Up" w:cs="Arial"/>
        </w:rPr>
        <w:t xml:space="preserve"> </w:t>
      </w:r>
      <w:r w:rsidR="00504A14">
        <w:rPr>
          <w:rFonts w:ascii="Titillium Up" w:hAnsi="Titillium Up" w:cs="Arial"/>
        </w:rPr>
        <w:t>/</w:t>
      </w:r>
      <w:r w:rsidR="006B20A9">
        <w:rPr>
          <w:rFonts w:ascii="Titillium Up" w:hAnsi="Titillium Up" w:cs="Arial"/>
        </w:rPr>
        <w:t>2019.</w:t>
      </w:r>
    </w:p>
    <w:p w:rsidR="007A4B72" w:rsidRDefault="007A4B72" w:rsidP="007A4B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VAKVEZETŐ KUTYA</w:t>
      </w:r>
    </w:p>
    <w:p w:rsidR="007A4B72" w:rsidRDefault="007A4B72" w:rsidP="007A4B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Félévenként </w:t>
      </w:r>
      <w:r>
        <w:rPr>
          <w:sz w:val="28"/>
          <w:szCs w:val="28"/>
          <w:u w:val="single"/>
        </w:rPr>
        <w:t>esedékes egészségi ellenőrző lapja</w:t>
      </w:r>
    </w:p>
    <w:p w:rsidR="007A4B72" w:rsidRDefault="007A4B72" w:rsidP="007A4B7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18"/>
        <w:gridCol w:w="2374"/>
        <w:gridCol w:w="2528"/>
      </w:tblGrid>
      <w:tr w:rsidR="007A4B72" w:rsidRPr="00665032" w:rsidTr="0033631E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Gazda neve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 xml:space="preserve">Kutya </w:t>
            </w:r>
            <w:proofErr w:type="spellStart"/>
            <w:r w:rsidRPr="00665032">
              <w:rPr>
                <w:b/>
                <w:sz w:val="28"/>
                <w:szCs w:val="28"/>
              </w:rPr>
              <w:t>ny.t</w:t>
            </w:r>
            <w:proofErr w:type="spellEnd"/>
            <w:r w:rsidRPr="00665032">
              <w:rPr>
                <w:b/>
                <w:sz w:val="28"/>
                <w:szCs w:val="28"/>
              </w:rPr>
              <w:t>. és hívó neve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17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Címe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Fajtája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17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Neme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Színe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Szül. idő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4B72" w:rsidRDefault="007A4B72" w:rsidP="007A4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kutya vizsgálata alapján a következőket állapítottam meg: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78"/>
        <w:gridCol w:w="3822"/>
        <w:gridCol w:w="1080"/>
      </w:tblGrid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Fül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Észlelt rendellenesség: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Szem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Száj, fogak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Garat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Bőr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Szőrzet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Szív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Gyógykezelés: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Tüdő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Has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Anális testtájék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Megjegyzés: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Nyirokmirigyek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Testhőmérséklet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4B72" w:rsidRPr="00665032" w:rsidTr="0033631E">
        <w:trPr>
          <w:jc w:val="center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Testsúly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A4B72" w:rsidRPr="00665032" w:rsidRDefault="007A4B72" w:rsidP="0033631E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4B72" w:rsidRDefault="007A4B72" w:rsidP="007A4B7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47"/>
        <w:gridCol w:w="4901"/>
      </w:tblGrid>
      <w:tr w:rsidR="007A4B72" w:rsidRPr="00665032" w:rsidTr="0033631E">
        <w:trPr>
          <w:jc w:val="center"/>
        </w:trPr>
        <w:tc>
          <w:tcPr>
            <w:tcW w:w="4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  <w:r w:rsidRPr="00665032">
              <w:rPr>
                <w:b/>
                <w:sz w:val="28"/>
                <w:szCs w:val="28"/>
              </w:rPr>
              <w:t>Oltás esetén a vakcina megnevezése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B72" w:rsidRPr="00665032" w:rsidRDefault="007A4B72" w:rsidP="003363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4B72" w:rsidRPr="00704452" w:rsidRDefault="007A4B72" w:rsidP="007A4B72">
      <w:r w:rsidRPr="00704452">
        <w:t>A fenti adatok alapján megállapítom, hogy az általam megvizsgált vakvezető kutya kondíciója:</w:t>
      </w:r>
    </w:p>
    <w:p w:rsidR="007A4B72" w:rsidRPr="00704452" w:rsidRDefault="007A4B72" w:rsidP="007A4B72">
      <w:pPr>
        <w:jc w:val="center"/>
        <w:rPr>
          <w:b/>
          <w:sz w:val="28"/>
          <w:szCs w:val="28"/>
        </w:rPr>
      </w:pPr>
      <w:r w:rsidRPr="00704452">
        <w:rPr>
          <w:rFonts w:ascii="Marlett" w:hAnsi="Marlett"/>
          <w:b/>
          <w:sz w:val="28"/>
          <w:szCs w:val="28"/>
        </w:rPr>
        <w:t></w:t>
      </w:r>
      <w:r w:rsidRPr="00704452">
        <w:rPr>
          <w:rFonts w:ascii="MT Extra" w:hAnsi="MT Extra"/>
          <w:b/>
          <w:sz w:val="28"/>
          <w:szCs w:val="28"/>
        </w:rPr>
        <w:t></w:t>
      </w:r>
      <w:r w:rsidRPr="00704452">
        <w:rPr>
          <w:b/>
          <w:sz w:val="28"/>
          <w:szCs w:val="28"/>
        </w:rPr>
        <w:t>GYENGE</w:t>
      </w:r>
      <w:r w:rsidRPr="00704452">
        <w:rPr>
          <w:b/>
          <w:sz w:val="28"/>
          <w:szCs w:val="28"/>
        </w:rPr>
        <w:tab/>
      </w:r>
      <w:r w:rsidRPr="00704452">
        <w:rPr>
          <w:b/>
          <w:sz w:val="28"/>
          <w:szCs w:val="28"/>
        </w:rPr>
        <w:tab/>
      </w:r>
      <w:r w:rsidRPr="00704452">
        <w:rPr>
          <w:rFonts w:ascii="Marlett" w:hAnsi="Marlett"/>
          <w:b/>
          <w:sz w:val="28"/>
          <w:szCs w:val="28"/>
        </w:rPr>
        <w:t></w:t>
      </w:r>
      <w:r w:rsidRPr="00704452">
        <w:rPr>
          <w:rFonts w:ascii="MT Extra" w:hAnsi="MT Extra"/>
          <w:b/>
          <w:sz w:val="28"/>
          <w:szCs w:val="28"/>
        </w:rPr>
        <w:t></w:t>
      </w:r>
      <w:r w:rsidRPr="00704452">
        <w:rPr>
          <w:rFonts w:ascii="MT Extra" w:hAnsi="MT Extra"/>
          <w:b/>
          <w:sz w:val="28"/>
          <w:szCs w:val="28"/>
        </w:rPr>
        <w:t></w:t>
      </w:r>
      <w:r w:rsidRPr="00704452">
        <w:rPr>
          <w:b/>
          <w:sz w:val="28"/>
          <w:szCs w:val="28"/>
        </w:rPr>
        <w:t>MEGFELELŐ</w:t>
      </w:r>
      <w:r w:rsidRPr="00704452">
        <w:rPr>
          <w:b/>
          <w:sz w:val="28"/>
          <w:szCs w:val="28"/>
        </w:rPr>
        <w:tab/>
      </w:r>
      <w:r w:rsidRPr="00704452">
        <w:rPr>
          <w:b/>
          <w:sz w:val="28"/>
          <w:szCs w:val="28"/>
        </w:rPr>
        <w:tab/>
      </w:r>
      <w:r w:rsidRPr="00704452">
        <w:rPr>
          <w:rFonts w:ascii="Marlett" w:hAnsi="Marlett"/>
          <w:b/>
          <w:sz w:val="28"/>
          <w:szCs w:val="28"/>
        </w:rPr>
        <w:t></w:t>
      </w:r>
      <w:r w:rsidRPr="00704452">
        <w:rPr>
          <w:rFonts w:ascii="MT Extra" w:hAnsi="MT Extra"/>
          <w:b/>
          <w:sz w:val="28"/>
          <w:szCs w:val="28"/>
        </w:rPr>
        <w:t></w:t>
      </w:r>
      <w:r w:rsidRPr="00704452">
        <w:rPr>
          <w:rFonts w:ascii="MT Extra" w:hAnsi="MT Extra"/>
          <w:b/>
          <w:sz w:val="28"/>
          <w:szCs w:val="28"/>
        </w:rPr>
        <w:t></w:t>
      </w:r>
      <w:r w:rsidRPr="00704452">
        <w:rPr>
          <w:b/>
          <w:sz w:val="28"/>
          <w:szCs w:val="28"/>
        </w:rPr>
        <w:t>TÚLZOTT</w:t>
      </w:r>
    </w:p>
    <w:p w:rsidR="007A4B72" w:rsidRPr="00704452" w:rsidRDefault="007A4B72" w:rsidP="007A4B72">
      <w:r w:rsidRPr="00704452">
        <w:t>A kutya általános külső megjelenése:</w:t>
      </w:r>
    </w:p>
    <w:p w:rsidR="007A4B72" w:rsidRPr="00704452" w:rsidRDefault="007A4B72" w:rsidP="007A4B72">
      <w:pPr>
        <w:jc w:val="center"/>
        <w:rPr>
          <w:b/>
          <w:sz w:val="28"/>
          <w:szCs w:val="28"/>
        </w:rPr>
      </w:pPr>
      <w:r w:rsidRPr="00704452">
        <w:rPr>
          <w:rFonts w:ascii="Marlett" w:hAnsi="Marlett"/>
          <w:b/>
          <w:sz w:val="28"/>
          <w:szCs w:val="28"/>
        </w:rPr>
        <w:t></w:t>
      </w:r>
      <w:r w:rsidRPr="00704452">
        <w:rPr>
          <w:b/>
          <w:sz w:val="28"/>
          <w:szCs w:val="28"/>
        </w:rPr>
        <w:t xml:space="preserve">  </w:t>
      </w:r>
      <w:proofErr w:type="gramStart"/>
      <w:r w:rsidRPr="00704452">
        <w:rPr>
          <w:b/>
          <w:sz w:val="28"/>
          <w:szCs w:val="28"/>
        </w:rPr>
        <w:t>ÁPOLT</w:t>
      </w:r>
      <w:r w:rsidRPr="00704452">
        <w:rPr>
          <w:b/>
          <w:sz w:val="28"/>
          <w:szCs w:val="28"/>
        </w:rPr>
        <w:tab/>
      </w:r>
      <w:r w:rsidRPr="00704452">
        <w:rPr>
          <w:rFonts w:ascii="Marlett" w:hAnsi="Marlett"/>
          <w:b/>
          <w:sz w:val="28"/>
          <w:szCs w:val="28"/>
        </w:rPr>
        <w:t></w:t>
      </w:r>
      <w:r w:rsidRPr="00704452">
        <w:rPr>
          <w:b/>
          <w:sz w:val="28"/>
          <w:szCs w:val="28"/>
        </w:rPr>
        <w:t xml:space="preserve">  ELHANYAGOLT</w:t>
      </w:r>
      <w:proofErr w:type="gramEnd"/>
      <w:r w:rsidRPr="00704452">
        <w:rPr>
          <w:b/>
          <w:sz w:val="28"/>
          <w:szCs w:val="28"/>
        </w:rPr>
        <w:tab/>
      </w:r>
      <w:r w:rsidRPr="00704452">
        <w:rPr>
          <w:rFonts w:ascii="Marlett" w:hAnsi="Marlett"/>
          <w:b/>
          <w:sz w:val="28"/>
          <w:szCs w:val="28"/>
        </w:rPr>
        <w:t></w:t>
      </w:r>
      <w:r w:rsidRPr="00704452">
        <w:rPr>
          <w:b/>
          <w:sz w:val="28"/>
          <w:szCs w:val="28"/>
        </w:rPr>
        <w:t xml:space="preserve">  MINŐSÍTHETETLEN</w:t>
      </w:r>
    </w:p>
    <w:p w:rsidR="007A4B72" w:rsidRDefault="007A4B72" w:rsidP="007A4B72">
      <w:pPr>
        <w:rPr>
          <w:sz w:val="28"/>
          <w:szCs w:val="28"/>
        </w:rPr>
      </w:pPr>
    </w:p>
    <w:p w:rsidR="007A4B72" w:rsidRDefault="007A4B72" w:rsidP="007A4B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A4B72" w:rsidRPr="007A4B72" w:rsidRDefault="007A4B72" w:rsidP="007A4B72">
      <w:r w:rsidRPr="007A4B72">
        <w:tab/>
      </w:r>
      <w:r w:rsidRPr="007A4B72">
        <w:tab/>
      </w:r>
      <w:r w:rsidRPr="007A4B72">
        <w:tab/>
      </w:r>
      <w:r w:rsidRPr="007A4B72">
        <w:tab/>
      </w:r>
      <w:r w:rsidRPr="007A4B72">
        <w:tab/>
      </w:r>
      <w:r w:rsidRPr="007A4B72">
        <w:tab/>
      </w:r>
      <w:r w:rsidRPr="007A4B72">
        <w:tab/>
      </w:r>
      <w:r w:rsidRPr="007A4B72">
        <w:tab/>
      </w:r>
      <w:r w:rsidRPr="007A4B72">
        <w:tab/>
        <w:t>Állatorvos</w:t>
      </w:r>
    </w:p>
    <w:p w:rsidR="00AB4D14" w:rsidRPr="007A4B72" w:rsidRDefault="007A4B72" w:rsidP="00AF495D">
      <w:r w:rsidRPr="007A4B72">
        <w:t>Dátum ___________________</w:t>
      </w:r>
      <w:bookmarkStart w:id="0" w:name="_GoBack"/>
      <w:bookmarkEnd w:id="0"/>
    </w:p>
    <w:sectPr w:rsidR="00AB4D14" w:rsidRPr="007A4B72" w:rsidSect="007A4B72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C4" w:rsidRDefault="00F240C4" w:rsidP="006E0209">
      <w:r>
        <w:separator/>
      </w:r>
    </w:p>
  </w:endnote>
  <w:endnote w:type="continuationSeparator" w:id="0">
    <w:p w:rsidR="00F240C4" w:rsidRDefault="00F240C4" w:rsidP="006E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Up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4657"/>
      <w:docPartObj>
        <w:docPartGallery w:val="Page Numbers (Bottom of Page)"/>
        <w:docPartUnique/>
      </w:docPartObj>
    </w:sdtPr>
    <w:sdtEndPr/>
    <w:sdtContent>
      <w:p w:rsidR="00C75912" w:rsidRDefault="00C75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72">
          <w:rPr>
            <w:noProof/>
          </w:rPr>
          <w:t>1</w:t>
        </w:r>
        <w:r>
          <w:fldChar w:fldCharType="end"/>
        </w:r>
      </w:p>
    </w:sdtContent>
  </w:sdt>
  <w:p w:rsidR="00C75912" w:rsidRDefault="00C759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C4" w:rsidRDefault="00F240C4" w:rsidP="006E0209">
      <w:r>
        <w:separator/>
      </w:r>
    </w:p>
  </w:footnote>
  <w:footnote w:type="continuationSeparator" w:id="0">
    <w:p w:rsidR="00F240C4" w:rsidRDefault="00F240C4" w:rsidP="006E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09" w:rsidRPr="00100799" w:rsidRDefault="00455E87" w:rsidP="00AF495D">
    <w:pPr>
      <w:pStyle w:val="Nincstrkz"/>
    </w:pPr>
    <w:r>
      <w:rPr>
        <w:noProof/>
        <w:lang w:eastAsia="hu-HU"/>
      </w:rPr>
      <w:drawing>
        <wp:inline distT="0" distB="0" distL="0" distR="0" wp14:anchorId="55B7939F" wp14:editId="7EA7265B">
          <wp:extent cx="2456815" cy="516890"/>
          <wp:effectExtent l="0" t="0" r="635" b="0"/>
          <wp:docPr id="5" name="Kép 5" descr="C:\Users\farkasne.monika\Downloads\mvgyosz_logo_offic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ne.monika\Downloads\mvgyosz_logo_office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33B">
      <w:br/>
    </w:r>
    <w:r w:rsidR="0085448B" w:rsidRPr="0085448B">
      <w:rPr>
        <w:noProof/>
        <w:sz w:val="1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76AF7" wp14:editId="194F73F4">
              <wp:simplePos x="0" y="0"/>
              <wp:positionH relativeFrom="column">
                <wp:posOffset>4753582</wp:posOffset>
              </wp:positionH>
              <wp:positionV relativeFrom="paragraph">
                <wp:posOffset>3644</wp:posOffset>
              </wp:positionV>
              <wp:extent cx="1630018" cy="1613673"/>
              <wp:effectExtent l="0" t="0" r="8890" b="57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8" cy="1613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448B" w:rsidRDefault="0085448B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12"/>
                              <w:szCs w:val="12"/>
                            </w:rPr>
                            <w:drawing>
                              <wp:inline distT="0" distB="0" distL="0" distR="0" wp14:anchorId="1C77E52F" wp14:editId="3E9FF9F7">
                                <wp:extent cx="1374321" cy="1470991"/>
                                <wp:effectExtent l="0" t="0" r="0" b="0"/>
                                <wp:docPr id="4" name="Kép 4" descr="Új logó Kutyaiskola_elfogadot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Új logó Kutyaiskola_elfogadot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5533" cy="149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4.3pt;margin-top:.3pt;width:128.3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" stroked="f">
              <v:textbox>
                <w:txbxContent>
                  <w:p w:rsidR="0085448B" w:rsidRDefault="0085448B">
                    <w:r>
                      <w:rPr>
                        <w:rFonts w:ascii="Arial" w:hAnsi="Arial" w:cs="Arial"/>
                        <w:noProof/>
                        <w:color w:val="FFFFFF"/>
                        <w:sz w:val="12"/>
                        <w:szCs w:val="12"/>
                      </w:rPr>
                      <w:drawing>
                        <wp:inline distT="0" distB="0" distL="0" distR="0" wp14:anchorId="3743B9F7" wp14:editId="3C420A2E">
                          <wp:extent cx="1374321" cy="1470991"/>
                          <wp:effectExtent l="0" t="0" r="0" b="0"/>
                          <wp:docPr id="4" name="Kép 4" descr="Új logó Kutyaiskola_elfogadot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Új logó Kutyaiskola_elfogadot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5533" cy="149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0209" w:rsidRDefault="006E0209" w:rsidP="006E0209">
    <w:pPr>
      <w:pStyle w:val="Nincstrkz"/>
      <w:ind w:left="-567"/>
      <w:rPr>
        <w:sz w:val="6"/>
        <w:szCs w:val="6"/>
      </w:rPr>
    </w:pPr>
  </w:p>
  <w:p w:rsidR="006E0209" w:rsidRPr="002B463F" w:rsidRDefault="0085448B" w:rsidP="00AF495D">
    <w:pPr>
      <w:pStyle w:val="Nincstrkz"/>
      <w:rPr>
        <w:rFonts w:ascii="Titillium Up" w:hAnsi="Titillium Up"/>
        <w:sz w:val="16"/>
      </w:rPr>
    </w:pPr>
    <w:r w:rsidRPr="002B463F">
      <w:rPr>
        <w:rFonts w:ascii="Titillium Up" w:hAnsi="Titillium Up"/>
        <w:sz w:val="16"/>
      </w:rPr>
      <w:t xml:space="preserve">MVGYOSZ </w:t>
    </w:r>
    <w:proofErr w:type="spellStart"/>
    <w:r w:rsidR="006E0209" w:rsidRPr="002B463F">
      <w:rPr>
        <w:rFonts w:ascii="Titillium Up" w:hAnsi="Titillium Up"/>
        <w:sz w:val="16"/>
      </w:rPr>
      <w:t>Vakvezetőkutya-kiképző</w:t>
    </w:r>
    <w:proofErr w:type="spellEnd"/>
    <w:r w:rsidR="006E0209" w:rsidRPr="002B463F">
      <w:rPr>
        <w:rFonts w:ascii="Titillium Up" w:hAnsi="Titillium Up"/>
        <w:sz w:val="16"/>
      </w:rPr>
      <w:t xml:space="preserve"> Központ</w:t>
    </w:r>
  </w:p>
  <w:p w:rsidR="006E0209" w:rsidRPr="002B463F" w:rsidRDefault="0033401A" w:rsidP="00AF495D">
    <w:pPr>
      <w:pStyle w:val="Nincstrkz"/>
      <w:rPr>
        <w:rFonts w:ascii="Titillium Up" w:hAnsi="Titillium Up"/>
        <w:sz w:val="16"/>
      </w:rPr>
    </w:pPr>
    <w:r w:rsidRPr="002B463F">
      <w:rPr>
        <w:rFonts w:ascii="Titillium Up" w:hAnsi="Titillium Up"/>
        <w:sz w:val="16"/>
      </w:rPr>
      <w:t xml:space="preserve">1212 Budapest, </w:t>
    </w:r>
    <w:proofErr w:type="spellStart"/>
    <w:r w:rsidRPr="002B463F">
      <w:rPr>
        <w:rFonts w:ascii="Titillium Up" w:hAnsi="Titillium Up"/>
        <w:sz w:val="16"/>
      </w:rPr>
      <w:t>Dunadűlő</w:t>
    </w:r>
    <w:proofErr w:type="spellEnd"/>
    <w:r w:rsidRPr="002B463F">
      <w:rPr>
        <w:rFonts w:ascii="Titillium Up" w:hAnsi="Titillium Up"/>
        <w:sz w:val="16"/>
      </w:rPr>
      <w:t xml:space="preserve"> út</w:t>
    </w:r>
    <w:r w:rsidR="006E0209" w:rsidRPr="002B463F">
      <w:rPr>
        <w:rFonts w:ascii="Titillium Up" w:hAnsi="Titillium Up"/>
        <w:sz w:val="16"/>
      </w:rPr>
      <w:t xml:space="preserve"> 206883 hrsz</w:t>
    </w:r>
    <w:r w:rsidRPr="002B463F">
      <w:rPr>
        <w:rFonts w:ascii="Titillium Up" w:hAnsi="Titillium Up"/>
        <w:sz w:val="16"/>
      </w:rPr>
      <w:t>.</w:t>
    </w:r>
  </w:p>
  <w:p w:rsidR="006E0209" w:rsidRPr="002B463F" w:rsidRDefault="006E0209" w:rsidP="00AF495D">
    <w:pPr>
      <w:pStyle w:val="Nincstrkz"/>
      <w:rPr>
        <w:rFonts w:ascii="Titillium Up" w:hAnsi="Titillium Up"/>
        <w:sz w:val="16"/>
      </w:rPr>
    </w:pPr>
    <w:r w:rsidRPr="002B463F">
      <w:rPr>
        <w:rFonts w:ascii="Titillium Up" w:hAnsi="Titillium Up"/>
        <w:sz w:val="16"/>
      </w:rPr>
      <w:t>Telefon: +36 1 277 6566</w:t>
    </w:r>
  </w:p>
  <w:p w:rsidR="0085448B" w:rsidRPr="002B463F" w:rsidRDefault="0085448B" w:rsidP="00AF495D">
    <w:pPr>
      <w:pStyle w:val="Nincstrkz"/>
      <w:rPr>
        <w:rFonts w:ascii="Titillium Up" w:hAnsi="Titillium Up"/>
        <w:sz w:val="16"/>
      </w:rPr>
    </w:pPr>
    <w:r w:rsidRPr="002B463F">
      <w:rPr>
        <w:rFonts w:ascii="Titillium Up" w:hAnsi="Titillium Up"/>
        <w:sz w:val="16"/>
      </w:rPr>
      <w:t>E-mail: vakvezetoki@gmail.com</w:t>
    </w:r>
  </w:p>
  <w:p w:rsidR="006E0209" w:rsidRPr="002B463F" w:rsidRDefault="00F240C4" w:rsidP="00AF495D">
    <w:pPr>
      <w:pStyle w:val="Nincstrkz"/>
      <w:rPr>
        <w:rFonts w:ascii="Titillium Up" w:hAnsi="Titillium Up"/>
        <w:sz w:val="16"/>
      </w:rPr>
    </w:pPr>
    <w:hyperlink r:id="rId4" w:history="1">
      <w:r w:rsidR="001755B7" w:rsidRPr="002B463F">
        <w:rPr>
          <w:rStyle w:val="Hiperhivatkozs"/>
          <w:rFonts w:ascii="Titillium Up" w:hAnsi="Titillium Up"/>
          <w:sz w:val="16"/>
        </w:rPr>
        <w:t>www.mvgyosz.hu</w:t>
      </w:r>
    </w:hyperlink>
  </w:p>
  <w:p w:rsidR="006E0209" w:rsidRPr="0033401A" w:rsidRDefault="001755B7" w:rsidP="00AF495D">
    <w:pPr>
      <w:pStyle w:val="Nincstrkz"/>
      <w:ind w:right="-851"/>
      <w:rPr>
        <w:sz w:val="16"/>
      </w:rPr>
    </w:pPr>
    <w:r>
      <w:rPr>
        <w:sz w:val="16"/>
      </w:rPr>
      <w:t>__________________________________________________________________________________________________</w:t>
    </w:r>
    <w:r w:rsidR="00AF495D">
      <w:rPr>
        <w:sz w:val="16"/>
      </w:rPr>
      <w:t>_________________________</w:t>
    </w:r>
    <w:r w:rsidR="0033401A">
      <w:rPr>
        <w:sz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0D"/>
    <w:multiLevelType w:val="hybridMultilevel"/>
    <w:tmpl w:val="FCD8AB1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03A06"/>
    <w:multiLevelType w:val="hybridMultilevel"/>
    <w:tmpl w:val="7FB6E4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67A3"/>
    <w:multiLevelType w:val="hybridMultilevel"/>
    <w:tmpl w:val="295625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61D1"/>
    <w:multiLevelType w:val="hybridMultilevel"/>
    <w:tmpl w:val="5E6CE06A"/>
    <w:lvl w:ilvl="0" w:tplc="040E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F615B5C"/>
    <w:multiLevelType w:val="hybridMultilevel"/>
    <w:tmpl w:val="0990450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65346"/>
    <w:multiLevelType w:val="hybridMultilevel"/>
    <w:tmpl w:val="E4B47B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37603"/>
    <w:multiLevelType w:val="hybridMultilevel"/>
    <w:tmpl w:val="5DF60BC8"/>
    <w:lvl w:ilvl="0" w:tplc="4D26FFE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8533C"/>
    <w:multiLevelType w:val="hybridMultilevel"/>
    <w:tmpl w:val="E1AC39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70CE0"/>
    <w:multiLevelType w:val="hybridMultilevel"/>
    <w:tmpl w:val="35E038B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3"/>
    <w:rsid w:val="00062A80"/>
    <w:rsid w:val="00096886"/>
    <w:rsid w:val="001755B7"/>
    <w:rsid w:val="001D4E3B"/>
    <w:rsid w:val="0022033B"/>
    <w:rsid w:val="0022443F"/>
    <w:rsid w:val="002A2302"/>
    <w:rsid w:val="002B463F"/>
    <w:rsid w:val="0033401A"/>
    <w:rsid w:val="0038374B"/>
    <w:rsid w:val="00394C19"/>
    <w:rsid w:val="003C7B07"/>
    <w:rsid w:val="00434E8C"/>
    <w:rsid w:val="00455E87"/>
    <w:rsid w:val="00504A14"/>
    <w:rsid w:val="00584B36"/>
    <w:rsid w:val="005E40B5"/>
    <w:rsid w:val="006125AD"/>
    <w:rsid w:val="0062682E"/>
    <w:rsid w:val="006B20A9"/>
    <w:rsid w:val="006E0209"/>
    <w:rsid w:val="006F0179"/>
    <w:rsid w:val="00763610"/>
    <w:rsid w:val="007922F4"/>
    <w:rsid w:val="007A4B72"/>
    <w:rsid w:val="00812373"/>
    <w:rsid w:val="0085448B"/>
    <w:rsid w:val="008A0194"/>
    <w:rsid w:val="008F6C97"/>
    <w:rsid w:val="0090454A"/>
    <w:rsid w:val="009830C4"/>
    <w:rsid w:val="00AB4D14"/>
    <w:rsid w:val="00AF495D"/>
    <w:rsid w:val="00B25EA3"/>
    <w:rsid w:val="00B71C8C"/>
    <w:rsid w:val="00BB3EDD"/>
    <w:rsid w:val="00BF0B28"/>
    <w:rsid w:val="00C359FB"/>
    <w:rsid w:val="00C75912"/>
    <w:rsid w:val="00CD57D8"/>
    <w:rsid w:val="00CF2B59"/>
    <w:rsid w:val="00D007BC"/>
    <w:rsid w:val="00D955CC"/>
    <w:rsid w:val="00E15F2C"/>
    <w:rsid w:val="00E50DC3"/>
    <w:rsid w:val="00E67E45"/>
    <w:rsid w:val="00ED7137"/>
    <w:rsid w:val="00F240C4"/>
    <w:rsid w:val="00FD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D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D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D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02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0209"/>
  </w:style>
  <w:style w:type="paragraph" w:styleId="llb">
    <w:name w:val="footer"/>
    <w:basedOn w:val="Norml"/>
    <w:link w:val="llbChar"/>
    <w:uiPriority w:val="99"/>
    <w:unhideWhenUsed/>
    <w:rsid w:val="006E02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0209"/>
  </w:style>
  <w:style w:type="character" w:styleId="Hiperhivatkozs">
    <w:name w:val="Hyperlink"/>
    <w:basedOn w:val="Bekezdsalapbettpusa"/>
    <w:uiPriority w:val="99"/>
    <w:unhideWhenUsed/>
    <w:rsid w:val="001755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12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C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0DC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0D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0D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02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0209"/>
  </w:style>
  <w:style w:type="paragraph" w:styleId="llb">
    <w:name w:val="footer"/>
    <w:basedOn w:val="Norml"/>
    <w:link w:val="llbChar"/>
    <w:uiPriority w:val="99"/>
    <w:unhideWhenUsed/>
    <w:rsid w:val="006E02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0209"/>
  </w:style>
  <w:style w:type="character" w:styleId="Hiperhivatkozs">
    <w:name w:val="Hyperlink"/>
    <w:basedOn w:val="Bekezdsalapbettpusa"/>
    <w:uiPriority w:val="99"/>
    <w:unhideWhenUsed/>
    <w:rsid w:val="001755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12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C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vgy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Farkasne Monika</cp:lastModifiedBy>
  <cp:revision>2</cp:revision>
  <cp:lastPrinted>2019-03-04T07:21:00Z</cp:lastPrinted>
  <dcterms:created xsi:type="dcterms:W3CDTF">2019-03-04T07:22:00Z</dcterms:created>
  <dcterms:modified xsi:type="dcterms:W3CDTF">2019-03-04T07:22:00Z</dcterms:modified>
</cp:coreProperties>
</file>